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58" w:rsidRPr="001F6B58" w:rsidRDefault="001F6B58" w:rsidP="001F6B58">
      <w:pPr>
        <w:jc w:val="both"/>
        <w:rPr>
          <w:rFonts w:ascii="Times New Roman" w:eastAsia="Calibri" w:hAnsi="Times New Roman" w:cs="Times New Roman"/>
        </w:rPr>
      </w:pPr>
      <w:r w:rsidRPr="001F6B58">
        <w:rPr>
          <w:rFonts w:ascii="Times New Roman" w:hAnsi="Times New Roman" w:cs="Times New Roman"/>
        </w:rPr>
        <w:t>Our client is a multispecialty, tertiary care private hospital in Nigeria. They offer care across a range of specialty medical and surgical services and they deliver high quality, and accessible healthcare to communities in Lagos and Nigeria at large. The focus of our client is to deliver medical excellence and global standards of quality service, providing exceptional patient care through outstanding medical outcomes and high-quality nursing care.</w:t>
      </w:r>
      <w:r w:rsidRPr="001F6B58">
        <w:rPr>
          <w:rFonts w:ascii="Times New Roman" w:eastAsia="Calibri" w:hAnsi="Times New Roman" w:cs="Times New Roman"/>
        </w:rPr>
        <w:t xml:space="preserve"> The hospital is looking for leaders who are ready to contribute to the achievement of these goals.</w:t>
      </w:r>
    </w:p>
    <w:p w:rsidR="001F6B58" w:rsidRPr="001F6B58" w:rsidRDefault="001F6B58" w:rsidP="001F6B58">
      <w:pPr>
        <w:jc w:val="both"/>
        <w:rPr>
          <w:rFonts w:ascii="Times New Roman" w:hAnsi="Times New Roman" w:cs="Times New Roman"/>
          <w:b/>
          <w:bCs/>
        </w:rPr>
      </w:pPr>
      <w:r w:rsidRPr="001F6B58">
        <w:rPr>
          <w:rFonts w:ascii="Times New Roman" w:hAnsi="Times New Roman" w:cs="Times New Roman"/>
          <w:b/>
          <w:bCs/>
          <w:spacing w:val="-1"/>
        </w:rPr>
        <w:t>Jo</w:t>
      </w:r>
      <w:r w:rsidRPr="001F6B58">
        <w:rPr>
          <w:rFonts w:ascii="Times New Roman" w:hAnsi="Times New Roman" w:cs="Times New Roman"/>
          <w:b/>
          <w:bCs/>
        </w:rPr>
        <w:t>b</w:t>
      </w:r>
      <w:r w:rsidRPr="001F6B58">
        <w:rPr>
          <w:rFonts w:ascii="Times New Roman" w:hAnsi="Times New Roman" w:cs="Times New Roman"/>
          <w:b/>
          <w:bCs/>
          <w:spacing w:val="6"/>
        </w:rPr>
        <w:t xml:space="preserve"> </w:t>
      </w:r>
      <w:r w:rsidRPr="001F6B58">
        <w:rPr>
          <w:rFonts w:ascii="Times New Roman" w:hAnsi="Times New Roman" w:cs="Times New Roman"/>
          <w:b/>
          <w:bCs/>
          <w:spacing w:val="-6"/>
        </w:rPr>
        <w:t>T</w:t>
      </w:r>
      <w:r w:rsidRPr="001F6B58">
        <w:rPr>
          <w:rFonts w:ascii="Times New Roman" w:hAnsi="Times New Roman" w:cs="Times New Roman"/>
          <w:b/>
          <w:bCs/>
          <w:spacing w:val="-1"/>
        </w:rPr>
        <w:t>itl</w:t>
      </w:r>
      <w:r w:rsidRPr="001F6B58">
        <w:rPr>
          <w:rFonts w:ascii="Times New Roman" w:hAnsi="Times New Roman" w:cs="Times New Roman"/>
          <w:b/>
          <w:bCs/>
          <w:spacing w:val="1"/>
        </w:rPr>
        <w:t>e</w:t>
      </w:r>
      <w:r w:rsidRPr="001F6B58">
        <w:rPr>
          <w:rFonts w:ascii="Times New Roman" w:hAnsi="Times New Roman" w:cs="Times New Roman"/>
          <w:b/>
          <w:bCs/>
        </w:rPr>
        <w:t xml:space="preserve">: Pain </w:t>
      </w:r>
      <w:r w:rsidR="00AC15FB">
        <w:rPr>
          <w:rFonts w:ascii="Times New Roman" w:hAnsi="Times New Roman" w:cs="Times New Roman"/>
          <w:b/>
          <w:bCs/>
        </w:rPr>
        <w:t xml:space="preserve">Management </w:t>
      </w:r>
      <w:bookmarkStart w:id="0" w:name="_GoBack"/>
      <w:bookmarkEnd w:id="0"/>
      <w:r w:rsidRPr="001F6B58">
        <w:rPr>
          <w:rFonts w:ascii="Times New Roman" w:hAnsi="Times New Roman" w:cs="Times New Roman"/>
          <w:b/>
          <w:bCs/>
        </w:rPr>
        <w:t>Specialist</w:t>
      </w:r>
    </w:p>
    <w:p w:rsidR="001F6B58" w:rsidRPr="001F6B58" w:rsidRDefault="001F6B58" w:rsidP="001F6B58">
      <w:pPr>
        <w:jc w:val="both"/>
        <w:rPr>
          <w:rFonts w:ascii="Times New Roman" w:hAnsi="Times New Roman" w:cs="Times New Roman"/>
          <w:b/>
        </w:rPr>
      </w:pPr>
      <w:r w:rsidRPr="001F6B58">
        <w:rPr>
          <w:rFonts w:ascii="Times New Roman" w:hAnsi="Times New Roman" w:cs="Times New Roman"/>
          <w:b/>
          <w:bCs/>
        </w:rPr>
        <w:t xml:space="preserve">Location: </w:t>
      </w:r>
      <w:proofErr w:type="spellStart"/>
      <w:r w:rsidRPr="001F6B58">
        <w:rPr>
          <w:rFonts w:ascii="Times New Roman" w:hAnsi="Times New Roman" w:cs="Times New Roman"/>
          <w:b/>
          <w:bCs/>
        </w:rPr>
        <w:t>Lekki</w:t>
      </w:r>
      <w:proofErr w:type="spellEnd"/>
      <w:r w:rsidRPr="001F6B58">
        <w:rPr>
          <w:rFonts w:ascii="Times New Roman" w:hAnsi="Times New Roman" w:cs="Times New Roman"/>
          <w:b/>
          <w:bCs/>
        </w:rPr>
        <w:t>, Lagos, Nigeria</w:t>
      </w:r>
    </w:p>
    <w:p w:rsidR="00F438BF" w:rsidRPr="001F6B58" w:rsidRDefault="0010589D">
      <w:pPr>
        <w:rPr>
          <w:rFonts w:ascii="Times New Roman" w:hAnsi="Times New Roman" w:cs="Times New Roman"/>
          <w:shd w:val="clear" w:color="auto" w:fill="FFFFFF"/>
        </w:rPr>
      </w:pPr>
      <w:r w:rsidRPr="001F6B58">
        <w:rPr>
          <w:rFonts w:ascii="Times New Roman" w:hAnsi="Times New Roman" w:cs="Times New Roman"/>
          <w:b/>
          <w:bCs/>
          <w:shd w:val="clear" w:color="auto" w:fill="FFFFFF"/>
        </w:rPr>
        <w:t>Job summary:</w:t>
      </w:r>
      <w:r w:rsidRPr="001F6B58">
        <w:rPr>
          <w:rFonts w:ascii="Times New Roman" w:hAnsi="Times New Roman" w:cs="Times New Roman"/>
          <w:shd w:val="clear" w:color="auto" w:fill="FFFFFF"/>
        </w:rPr>
        <w:t xml:space="preserve"> The candidate will be responsible to</w:t>
      </w:r>
      <w:r w:rsidR="00BD48DF" w:rsidRPr="001F6B58">
        <w:rPr>
          <w:rFonts w:ascii="Times New Roman" w:hAnsi="Times New Roman" w:cs="Times New Roman"/>
          <w:shd w:val="clear" w:color="auto" w:fill="FFFFFF"/>
        </w:rPr>
        <w:t xml:space="preserve"> diagnose and coordinate treatment while providing care for patients who are experiencing pain. </w:t>
      </w:r>
      <w:r w:rsidRPr="001F6B58">
        <w:rPr>
          <w:rFonts w:ascii="Times New Roman" w:hAnsi="Times New Roman" w:cs="Times New Roman"/>
          <w:shd w:val="clear" w:color="auto" w:fill="FFFFFF"/>
        </w:rPr>
        <w:t>The candidate</w:t>
      </w:r>
      <w:r w:rsidR="00BD48DF" w:rsidRPr="001F6B58">
        <w:rPr>
          <w:rFonts w:ascii="Times New Roman" w:hAnsi="Times New Roman" w:cs="Times New Roman"/>
          <w:shd w:val="clear" w:color="auto" w:fill="FFFFFF"/>
        </w:rPr>
        <w:t xml:space="preserve"> must also</w:t>
      </w:r>
      <w:r w:rsidRPr="001F6B58">
        <w:rPr>
          <w:rFonts w:ascii="Times New Roman" w:hAnsi="Times New Roman" w:cs="Times New Roman"/>
          <w:shd w:val="clear" w:color="auto" w:fill="FFFFFF"/>
        </w:rPr>
        <w:t xml:space="preserve"> be available</w:t>
      </w:r>
      <w:r w:rsidR="00BD48DF" w:rsidRPr="001F6B58">
        <w:rPr>
          <w:rFonts w:ascii="Times New Roman" w:hAnsi="Times New Roman" w:cs="Times New Roman"/>
          <w:shd w:val="clear" w:color="auto" w:fill="FFFFFF"/>
        </w:rPr>
        <w:t xml:space="preserve"> work</w:t>
      </w:r>
      <w:r w:rsidRPr="001F6B58">
        <w:rPr>
          <w:rFonts w:ascii="Times New Roman" w:hAnsi="Times New Roman" w:cs="Times New Roman"/>
          <w:shd w:val="clear" w:color="auto" w:fill="FFFFFF"/>
        </w:rPr>
        <w:t xml:space="preserve"> hand-in-hand</w:t>
      </w:r>
      <w:r w:rsidR="00BD48DF" w:rsidRPr="001F6B58">
        <w:rPr>
          <w:rFonts w:ascii="Times New Roman" w:hAnsi="Times New Roman" w:cs="Times New Roman"/>
          <w:shd w:val="clear" w:color="auto" w:fill="FFFFFF"/>
        </w:rPr>
        <w:t xml:space="preserve"> with other healthcare professionals such as physical therapists, physiatrists, and nurses to meet all the needs of their patients.</w:t>
      </w:r>
    </w:p>
    <w:p w:rsidR="00BD48DF" w:rsidRPr="001F6B58" w:rsidRDefault="00BD48DF" w:rsidP="004836E0">
      <w:pPr>
        <w:pStyle w:val="responsibility-description"/>
        <w:shd w:val="clear" w:color="auto" w:fill="FFFFFF"/>
        <w:spacing w:before="0" w:beforeAutospacing="0" w:after="0" w:afterAutospacing="0" w:line="360" w:lineRule="atLeast"/>
        <w:rPr>
          <w:b/>
          <w:bCs/>
          <w:sz w:val="22"/>
          <w:szCs w:val="22"/>
          <w:lang w:val="en-US"/>
        </w:rPr>
      </w:pPr>
      <w:r w:rsidRPr="001F6B58">
        <w:rPr>
          <w:b/>
          <w:bCs/>
          <w:sz w:val="22"/>
          <w:szCs w:val="22"/>
          <w:lang w:val="en-US"/>
        </w:rPr>
        <w:t>Duties and Responsibilities</w:t>
      </w:r>
    </w:p>
    <w:p w:rsidR="004836E0" w:rsidRPr="001F6B58" w:rsidRDefault="0010589D" w:rsidP="004836E0">
      <w:pPr>
        <w:pStyle w:val="responsibility-description"/>
        <w:numPr>
          <w:ilvl w:val="0"/>
          <w:numId w:val="3"/>
        </w:numPr>
        <w:shd w:val="clear" w:color="auto" w:fill="FFFFFF"/>
        <w:spacing w:before="0" w:beforeAutospacing="0" w:after="0" w:afterAutospacing="0" w:line="360" w:lineRule="atLeast"/>
        <w:rPr>
          <w:sz w:val="22"/>
          <w:szCs w:val="22"/>
        </w:rPr>
      </w:pPr>
      <w:r w:rsidRPr="001F6B58">
        <w:rPr>
          <w:sz w:val="22"/>
          <w:szCs w:val="22"/>
          <w:shd w:val="clear" w:color="auto" w:fill="FFFFFF"/>
          <w:lang w:val="en-US"/>
        </w:rPr>
        <w:t>Understand</w:t>
      </w:r>
      <w:r w:rsidRPr="001F6B58">
        <w:rPr>
          <w:sz w:val="22"/>
          <w:szCs w:val="22"/>
          <w:shd w:val="clear" w:color="auto" w:fill="FFFFFF"/>
        </w:rPr>
        <w:t xml:space="preserve"> the physiology of pain</w:t>
      </w:r>
      <w:r w:rsidRPr="001F6B58">
        <w:rPr>
          <w:sz w:val="22"/>
          <w:szCs w:val="22"/>
          <w:shd w:val="clear" w:color="auto" w:fill="FFFFFF"/>
          <w:lang w:val="en-US"/>
        </w:rPr>
        <w:t xml:space="preserve"> as specialist will be</w:t>
      </w:r>
      <w:r w:rsidRPr="001F6B58">
        <w:rPr>
          <w:sz w:val="22"/>
          <w:szCs w:val="22"/>
          <w:shd w:val="clear" w:color="auto" w:fill="FFFFFF"/>
        </w:rPr>
        <w:t xml:space="preserve"> required to conduct specialized tests to diagnose complex pain conditions as well as prescribe proper medications and therapies to treat them. </w:t>
      </w:r>
    </w:p>
    <w:p w:rsidR="0010589D" w:rsidRPr="001F6B58" w:rsidRDefault="004836E0" w:rsidP="004836E0">
      <w:pPr>
        <w:pStyle w:val="responsibility-description"/>
        <w:numPr>
          <w:ilvl w:val="0"/>
          <w:numId w:val="3"/>
        </w:numPr>
        <w:shd w:val="clear" w:color="auto" w:fill="FFFFFF"/>
        <w:spacing w:before="0" w:beforeAutospacing="0" w:after="0" w:afterAutospacing="0" w:line="360" w:lineRule="atLeast"/>
        <w:rPr>
          <w:sz w:val="22"/>
          <w:szCs w:val="22"/>
        </w:rPr>
      </w:pPr>
      <w:r w:rsidRPr="001F6B58">
        <w:rPr>
          <w:sz w:val="22"/>
          <w:szCs w:val="22"/>
          <w:shd w:val="clear" w:color="auto" w:fill="FFFFFF"/>
          <w:lang w:val="en-US"/>
        </w:rPr>
        <w:t>Observe</w:t>
      </w:r>
      <w:r w:rsidR="0010589D" w:rsidRPr="001F6B58">
        <w:rPr>
          <w:sz w:val="22"/>
          <w:szCs w:val="22"/>
          <w:shd w:val="clear" w:color="auto" w:fill="FFFFFF"/>
        </w:rPr>
        <w:t xml:space="preserve"> the patients for their ability to function and overall quality of life.</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Work closely with patients to manage their depression and anxiety beginning with initial diagnosis to med-initiation and follow-up care.</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Perform prosthetic rehabilitation for amputee patients and participate in workshop on post prosthetic rehabilitation.</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 xml:space="preserve">Operate EMR (electronic medical </w:t>
      </w:r>
      <w:r w:rsidR="004836E0" w:rsidRPr="001F6B58">
        <w:rPr>
          <w:sz w:val="22"/>
          <w:szCs w:val="22"/>
        </w:rPr>
        <w:t>record)</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 xml:space="preserve">Sell OFIRMEV to surgery </w:t>
      </w:r>
      <w:r w:rsidR="00321BE0" w:rsidRPr="001F6B58">
        <w:rPr>
          <w:sz w:val="22"/>
          <w:szCs w:val="22"/>
        </w:rPr>
        <w:t>centres</w:t>
      </w:r>
      <w:r w:rsidRPr="001F6B58">
        <w:rPr>
          <w:sz w:val="22"/>
          <w:szCs w:val="22"/>
        </w:rPr>
        <w:t xml:space="preserve"> for use in peri-operative protocols as an analgesic therapy.</w:t>
      </w:r>
    </w:p>
    <w:p w:rsidR="00BD48DF" w:rsidRPr="001F6B58" w:rsidRDefault="004836E0"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lang w:val="en-US"/>
        </w:rPr>
        <w:t>W</w:t>
      </w:r>
      <w:r w:rsidR="00321BE0" w:rsidRPr="001F6B58">
        <w:rPr>
          <w:sz w:val="22"/>
          <w:szCs w:val="22"/>
          <w:lang w:val="en-US"/>
        </w:rPr>
        <w:t>ork</w:t>
      </w:r>
      <w:r w:rsidR="00BD48DF" w:rsidRPr="001F6B58">
        <w:rPr>
          <w:sz w:val="22"/>
          <w:szCs w:val="22"/>
        </w:rPr>
        <w:t xml:space="preserve"> hardening rehabilitation in an outpatient clinic</w:t>
      </w:r>
      <w:r w:rsidRPr="001F6B58">
        <w:rPr>
          <w:sz w:val="22"/>
          <w:szCs w:val="22"/>
          <w:lang w:val="en-US"/>
        </w:rPr>
        <w:t>/Hospital</w:t>
      </w:r>
      <w:r w:rsidR="00BD48DF" w:rsidRPr="001F6B58">
        <w:rPr>
          <w:sz w:val="22"/>
          <w:szCs w:val="22"/>
        </w:rPr>
        <w:t xml:space="preserve"> setting</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Participate in workshop on spinal cord injuries and orthotic rehabilitation.</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Identify and screen patients for appropriate eligibility for protocol study participation.</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Observe pre-surgical evaluations for bariatric surgery and spinal cord stimulator implantation and pre-employment psychological evaluations for law enforcement.</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Order, collect, and perform appropriate laboratory, diagnostic procedures and studies tissue specimens, electrocardiogram, compartment pressure measurements.</w:t>
      </w:r>
    </w:p>
    <w:p w:rsidR="00BD48DF"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Observe medical procedures such as electrocardiogram.</w:t>
      </w:r>
    </w:p>
    <w:p w:rsidR="004836E0" w:rsidRPr="001F6B58" w:rsidRDefault="00BD48DF" w:rsidP="004836E0">
      <w:pPr>
        <w:pStyle w:val="duty-item"/>
        <w:numPr>
          <w:ilvl w:val="0"/>
          <w:numId w:val="1"/>
        </w:numPr>
        <w:shd w:val="clear" w:color="auto" w:fill="FFFFFF"/>
        <w:spacing w:before="0" w:beforeAutospacing="0" w:after="0" w:afterAutospacing="0" w:line="360" w:lineRule="atLeast"/>
        <w:rPr>
          <w:sz w:val="22"/>
          <w:szCs w:val="22"/>
        </w:rPr>
      </w:pPr>
      <w:r w:rsidRPr="001F6B58">
        <w:rPr>
          <w:sz w:val="22"/>
          <w:szCs w:val="22"/>
        </w:rPr>
        <w:t>Respond to emergency situations pertaining to the newborns requiring immediate intervention and resuscitation.</w:t>
      </w:r>
    </w:p>
    <w:p w:rsidR="004836E0" w:rsidRPr="001F6B58" w:rsidRDefault="00BD48DF" w:rsidP="004836E0">
      <w:pPr>
        <w:numPr>
          <w:ilvl w:val="0"/>
          <w:numId w:val="1"/>
        </w:numPr>
        <w:shd w:val="clear" w:color="auto" w:fill="FFFFFF"/>
        <w:spacing w:before="100" w:beforeAutospacing="1" w:after="0" w:line="240" w:lineRule="auto"/>
        <w:rPr>
          <w:rFonts w:ascii="Times New Roman" w:eastAsia="Times New Roman" w:hAnsi="Times New Roman" w:cs="Times New Roman"/>
          <w:kern w:val="0"/>
          <w:lang w:val="en-NG" w:eastAsia="en-NG"/>
          <w14:ligatures w14:val="none"/>
        </w:rPr>
      </w:pPr>
      <w:r w:rsidRPr="001F6B58">
        <w:rPr>
          <w:rFonts w:ascii="Times New Roman" w:eastAsia="Times New Roman" w:hAnsi="Times New Roman" w:cs="Times New Roman"/>
          <w:kern w:val="0"/>
          <w:lang w:val="en-NG" w:eastAsia="en-NG"/>
          <w14:ligatures w14:val="none"/>
        </w:rPr>
        <w:t>Obtain history and physical exam in order to break down complex clinical symptoms into manageable treatment algorithms educate patient</w:t>
      </w:r>
    </w:p>
    <w:p w:rsidR="00BD48DF" w:rsidRPr="001F6B58" w:rsidRDefault="00BD48DF" w:rsidP="004836E0">
      <w:pPr>
        <w:numPr>
          <w:ilvl w:val="0"/>
          <w:numId w:val="1"/>
        </w:numPr>
        <w:shd w:val="clear" w:color="auto" w:fill="FFFFFF"/>
        <w:spacing w:before="100" w:beforeAutospacing="1" w:after="0" w:line="240" w:lineRule="auto"/>
        <w:rPr>
          <w:rFonts w:ascii="Times New Roman" w:eastAsia="Times New Roman" w:hAnsi="Times New Roman" w:cs="Times New Roman"/>
          <w:kern w:val="0"/>
          <w:lang w:val="en-NG" w:eastAsia="en-NG"/>
          <w14:ligatures w14:val="none"/>
        </w:rPr>
      </w:pPr>
      <w:r w:rsidRPr="001F6B58">
        <w:rPr>
          <w:rFonts w:ascii="Times New Roman" w:eastAsia="Times New Roman" w:hAnsi="Times New Roman" w:cs="Times New Roman"/>
          <w:kern w:val="0"/>
          <w:lang w:val="en-NG" w:eastAsia="en-NG"/>
          <w14:ligatures w14:val="none"/>
        </w:rPr>
        <w:t>Evaluates and treats patients with appropriate medical diagnostic</w:t>
      </w:r>
    </w:p>
    <w:p w:rsidR="004836E0" w:rsidRPr="001F6B58" w:rsidRDefault="004836E0" w:rsidP="004836E0">
      <w:pPr>
        <w:spacing w:after="240"/>
        <w:rPr>
          <w:rFonts w:ascii="Times New Roman" w:hAnsi="Times New Roman" w:cs="Times New Roman"/>
          <w:b/>
          <w:bCs/>
        </w:rPr>
      </w:pPr>
    </w:p>
    <w:p w:rsidR="00BD48DF" w:rsidRPr="001F6B58" w:rsidRDefault="00BD48DF">
      <w:pPr>
        <w:rPr>
          <w:rFonts w:ascii="Times New Roman" w:hAnsi="Times New Roman" w:cs="Times New Roman"/>
          <w:b/>
          <w:bCs/>
        </w:rPr>
      </w:pPr>
      <w:r w:rsidRPr="001F6B58">
        <w:rPr>
          <w:rFonts w:ascii="Times New Roman" w:hAnsi="Times New Roman" w:cs="Times New Roman"/>
          <w:b/>
          <w:bCs/>
        </w:rPr>
        <w:lastRenderedPageBreak/>
        <w:t>Requirements</w:t>
      </w:r>
    </w:p>
    <w:p w:rsidR="00321BE0" w:rsidRPr="001F6B58" w:rsidRDefault="00321BE0" w:rsidP="00321BE0">
      <w:pPr>
        <w:pStyle w:val="ListParagraph"/>
        <w:numPr>
          <w:ilvl w:val="0"/>
          <w:numId w:val="5"/>
        </w:numPr>
        <w:rPr>
          <w:rFonts w:ascii="Times New Roman" w:hAnsi="Times New Roman" w:cs="Times New Roman"/>
          <w:shd w:val="clear" w:color="auto" w:fill="FFFFFF"/>
        </w:rPr>
      </w:pPr>
      <w:r w:rsidRPr="001F6B58">
        <w:rPr>
          <w:rFonts w:ascii="Times New Roman" w:hAnsi="Times New Roman" w:cs="Times New Roman"/>
          <w:shd w:val="clear" w:color="auto" w:fill="FFFFFF"/>
        </w:rPr>
        <w:t>MD degree from an accredited school is required</w:t>
      </w:r>
    </w:p>
    <w:p w:rsidR="00321BE0" w:rsidRPr="001F6B58" w:rsidRDefault="00AC15FB" w:rsidP="00321BE0">
      <w:pPr>
        <w:pStyle w:val="ListParagraph"/>
        <w:numPr>
          <w:ilvl w:val="0"/>
          <w:numId w:val="5"/>
        </w:numPr>
        <w:rPr>
          <w:rFonts w:ascii="Times New Roman" w:hAnsi="Times New Roman" w:cs="Times New Roman"/>
          <w:shd w:val="clear" w:color="auto" w:fill="FFFFFF"/>
        </w:rPr>
      </w:pPr>
      <w:r>
        <w:rPr>
          <w:rFonts w:ascii="Times New Roman" w:hAnsi="Times New Roman" w:cs="Times New Roman"/>
          <w:shd w:val="clear" w:color="auto" w:fill="FFFFFF"/>
        </w:rPr>
        <w:t>E</w:t>
      </w:r>
      <w:r w:rsidR="00321BE0" w:rsidRPr="001F6B58">
        <w:rPr>
          <w:rFonts w:ascii="Times New Roman" w:hAnsi="Times New Roman" w:cs="Times New Roman"/>
          <w:shd w:val="clear" w:color="auto" w:fill="FFFFFF"/>
        </w:rPr>
        <w:t>xperience as a pain treatment specialist</w:t>
      </w:r>
    </w:p>
    <w:p w:rsidR="00A14F19" w:rsidRPr="001F6B58" w:rsidRDefault="00321BE0" w:rsidP="00321BE0">
      <w:pPr>
        <w:pStyle w:val="ListParagraph"/>
        <w:numPr>
          <w:ilvl w:val="0"/>
          <w:numId w:val="5"/>
        </w:numPr>
        <w:rPr>
          <w:rFonts w:ascii="Open Sans" w:hAnsi="Open Sans" w:cs="Open Sans"/>
          <w:shd w:val="clear" w:color="auto" w:fill="FFFFFF"/>
        </w:rPr>
      </w:pPr>
      <w:r w:rsidRPr="001F6B58">
        <w:rPr>
          <w:rFonts w:ascii="Times New Roman" w:hAnsi="Times New Roman" w:cs="Times New Roman"/>
        </w:rPr>
        <w:t xml:space="preserve">Certifications and licensing in this position specialty </w:t>
      </w:r>
      <w:r w:rsidR="00BD48DF" w:rsidRPr="001F6B58">
        <w:rPr>
          <w:rFonts w:ascii="Times New Roman" w:hAnsi="Times New Roman" w:cs="Times New Roman"/>
        </w:rPr>
        <w:t>is an added advantage</w:t>
      </w:r>
    </w:p>
    <w:p w:rsidR="00A14F19" w:rsidRPr="001F6B58" w:rsidRDefault="00A14F19">
      <w:pPr>
        <w:rPr>
          <w:rFonts w:ascii="Times New Roman" w:hAnsi="Times New Roman" w:cs="Times New Roman"/>
          <w:b/>
          <w:bCs/>
        </w:rPr>
      </w:pPr>
      <w:r w:rsidRPr="001F6B58">
        <w:rPr>
          <w:rFonts w:ascii="Times New Roman" w:hAnsi="Times New Roman" w:cs="Times New Roman"/>
          <w:b/>
          <w:bCs/>
        </w:rPr>
        <w:t>Skills and competence</w:t>
      </w:r>
    </w:p>
    <w:p w:rsidR="00A14F19" w:rsidRPr="001F6B58" w:rsidRDefault="00A14F19" w:rsidP="004836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Pain Management</w:t>
      </w:r>
    </w:p>
    <w:p w:rsidR="00A14F19" w:rsidRPr="001F6B58" w:rsidRDefault="00A14F19" w:rsidP="00F17A31">
      <w:pPr>
        <w:pStyle w:val="ListParagraph"/>
        <w:numPr>
          <w:ilvl w:val="0"/>
          <w:numId w:val="4"/>
        </w:numPr>
        <w:rPr>
          <w:rFonts w:ascii="Times New Roman" w:hAnsi="Times New Roman" w:cs="Times New Roman"/>
        </w:rPr>
      </w:pPr>
      <w:r w:rsidRPr="001F6B58">
        <w:rPr>
          <w:rFonts w:ascii="Times New Roman" w:hAnsi="Times New Roman" w:cs="Times New Roman"/>
        </w:rPr>
        <w:t>Primary Care</w:t>
      </w:r>
      <w:r w:rsidR="00F17A31" w:rsidRPr="001F6B58">
        <w:rPr>
          <w:rFonts w:ascii="Times New Roman" w:hAnsi="Times New Roman" w:cs="Times New Roman"/>
        </w:rPr>
        <w:t xml:space="preserve"> and f</w:t>
      </w:r>
      <w:r w:rsidRPr="001F6B58">
        <w:rPr>
          <w:rFonts w:ascii="Times New Roman" w:hAnsi="Times New Roman" w:cs="Times New Roman"/>
        </w:rPr>
        <w:t>amily Practice</w:t>
      </w:r>
    </w:p>
    <w:p w:rsidR="00A14F19" w:rsidRPr="001F6B58" w:rsidRDefault="00A14F19" w:rsidP="00F17A31">
      <w:pPr>
        <w:pStyle w:val="ListParagraph"/>
        <w:numPr>
          <w:ilvl w:val="0"/>
          <w:numId w:val="4"/>
        </w:numPr>
        <w:rPr>
          <w:rFonts w:ascii="Times New Roman" w:hAnsi="Times New Roman" w:cs="Times New Roman"/>
        </w:rPr>
      </w:pPr>
      <w:r w:rsidRPr="001F6B58">
        <w:rPr>
          <w:rFonts w:ascii="Times New Roman" w:hAnsi="Times New Roman" w:cs="Times New Roman"/>
        </w:rPr>
        <w:t>Rehabilitation</w:t>
      </w:r>
      <w:r w:rsidR="00F17A31" w:rsidRPr="001F6B58">
        <w:rPr>
          <w:rFonts w:ascii="Times New Roman" w:hAnsi="Times New Roman" w:cs="Times New Roman"/>
        </w:rPr>
        <w:t xml:space="preserve"> and Physical Therapy</w:t>
      </w:r>
    </w:p>
    <w:p w:rsidR="00A14F19" w:rsidRPr="001F6B58" w:rsidRDefault="00F17A31" w:rsidP="004836E0">
      <w:pPr>
        <w:pStyle w:val="ListParagraph"/>
        <w:numPr>
          <w:ilvl w:val="0"/>
          <w:numId w:val="4"/>
        </w:numPr>
        <w:rPr>
          <w:rFonts w:ascii="Times New Roman" w:hAnsi="Times New Roman" w:cs="Times New Roman"/>
          <w:lang w:val="en-NG"/>
        </w:rPr>
      </w:pPr>
      <w:r w:rsidRPr="001F6B58">
        <w:rPr>
          <w:rFonts w:ascii="Times New Roman" w:hAnsi="Times New Roman" w:cs="Times New Roman"/>
        </w:rPr>
        <w:t xml:space="preserve">Understanding of </w:t>
      </w:r>
      <w:r w:rsidR="00A14F19" w:rsidRPr="001F6B58">
        <w:rPr>
          <w:rFonts w:ascii="Times New Roman" w:hAnsi="Times New Roman" w:cs="Times New Roman"/>
        </w:rPr>
        <w:t>EMR</w:t>
      </w:r>
      <w:r w:rsidRPr="001F6B58">
        <w:rPr>
          <w:rFonts w:ascii="Times New Roman" w:hAnsi="Times New Roman" w:cs="Times New Roman"/>
        </w:rPr>
        <w:t>,</w:t>
      </w:r>
      <w:r w:rsidR="00A14F19" w:rsidRPr="001F6B58">
        <w:rPr>
          <w:rFonts w:ascii="Times New Roman" w:hAnsi="Times New Roman" w:cs="Times New Roman"/>
        </w:rPr>
        <w:t xml:space="preserve"> MRI &amp; EMG</w:t>
      </w:r>
    </w:p>
    <w:p w:rsidR="00A14F19" w:rsidRPr="001F6B58" w:rsidRDefault="00F17A31" w:rsidP="00F17A31">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rPr>
        <w:t xml:space="preserve">Good </w:t>
      </w:r>
      <w:r w:rsidRPr="001F6B58">
        <w:rPr>
          <w:rFonts w:ascii="Times New Roman" w:hAnsi="Times New Roman" w:cs="Times New Roman"/>
          <w:lang w:val="en-NG" w:eastAsia="en-NG"/>
        </w:rPr>
        <w:t>Customer Service</w:t>
      </w:r>
      <w:r w:rsidRPr="001F6B58">
        <w:rPr>
          <w:rFonts w:ascii="Times New Roman" w:hAnsi="Times New Roman" w:cs="Times New Roman"/>
          <w:lang w:eastAsia="en-NG"/>
        </w:rPr>
        <w:t xml:space="preserve"> and </w:t>
      </w:r>
      <w:r w:rsidR="00A14F19" w:rsidRPr="001F6B58">
        <w:rPr>
          <w:rFonts w:ascii="Times New Roman" w:hAnsi="Times New Roman" w:cs="Times New Roman"/>
        </w:rPr>
        <w:t>Empathy</w:t>
      </w:r>
    </w:p>
    <w:p w:rsidR="00321BE0" w:rsidRPr="001F6B58" w:rsidRDefault="00321BE0" w:rsidP="00F17A31">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Hold Computer literacy</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Professionalism</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Leadership skills</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Detail oriented</w:t>
      </w:r>
      <w:r w:rsidR="00F17A31" w:rsidRPr="001F6B58">
        <w:rPr>
          <w:rFonts w:ascii="Times New Roman" w:hAnsi="Times New Roman" w:cs="Times New Roman"/>
          <w:lang w:eastAsia="en-NG"/>
        </w:rPr>
        <w:t xml:space="preserve"> and </w:t>
      </w:r>
      <w:r w:rsidR="00F17A31" w:rsidRPr="001F6B58">
        <w:rPr>
          <w:rFonts w:ascii="Times New Roman" w:hAnsi="Times New Roman" w:cs="Times New Roman"/>
          <w:lang w:val="en-NG" w:eastAsia="en-NG"/>
        </w:rPr>
        <w:t>Results oriented</w:t>
      </w:r>
    </w:p>
    <w:p w:rsidR="00321BE0" w:rsidRPr="001F6B58" w:rsidRDefault="00321BE0" w:rsidP="00F17A31">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Ability to collaborate</w:t>
      </w:r>
      <w:r w:rsidR="00F17A31" w:rsidRPr="001F6B58">
        <w:rPr>
          <w:rFonts w:ascii="Times New Roman" w:hAnsi="Times New Roman" w:cs="Times New Roman"/>
          <w:lang w:eastAsia="en-NG"/>
        </w:rPr>
        <w:t xml:space="preserve"> and </w:t>
      </w:r>
      <w:r w:rsidR="00F17A31" w:rsidRPr="001F6B58">
        <w:rPr>
          <w:rFonts w:ascii="Times New Roman" w:hAnsi="Times New Roman" w:cs="Times New Roman"/>
          <w:lang w:val="en-NG" w:eastAsia="en-NG"/>
        </w:rPr>
        <w:t>People management skills</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Exceptional organizational skills</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Excellent verbal and written communication skills</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Presentation skills</w:t>
      </w:r>
    </w:p>
    <w:p w:rsidR="00321BE0" w:rsidRPr="001F6B58" w:rsidRDefault="00321BE0" w:rsidP="00F17A31">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Attention to detail</w:t>
      </w:r>
    </w:p>
    <w:p w:rsidR="00321BE0" w:rsidRPr="001F6B58" w:rsidRDefault="00321BE0" w:rsidP="00321BE0">
      <w:pPr>
        <w:pStyle w:val="ListParagraph"/>
        <w:numPr>
          <w:ilvl w:val="0"/>
          <w:numId w:val="4"/>
        </w:numPr>
        <w:rPr>
          <w:rFonts w:ascii="Times New Roman" w:hAnsi="Times New Roman" w:cs="Times New Roman"/>
          <w:lang w:val="en-NG" w:eastAsia="en-NG"/>
        </w:rPr>
      </w:pPr>
      <w:r w:rsidRPr="001F6B58">
        <w:rPr>
          <w:rFonts w:ascii="Times New Roman" w:hAnsi="Times New Roman" w:cs="Times New Roman"/>
          <w:lang w:val="en-NG" w:eastAsia="en-NG"/>
        </w:rPr>
        <w:t>Problem solving skills</w:t>
      </w:r>
    </w:p>
    <w:p w:rsidR="001F6B58" w:rsidRDefault="001F6B58" w:rsidP="001F6B58">
      <w:pPr>
        <w:spacing w:after="200" w:line="276" w:lineRule="auto"/>
        <w:rPr>
          <w:rFonts w:eastAsia="Calibri"/>
          <w:b/>
        </w:rPr>
      </w:pPr>
    </w:p>
    <w:p w:rsidR="001F6B58" w:rsidRPr="001F6B58" w:rsidRDefault="001F6B58" w:rsidP="001F6B58">
      <w:pPr>
        <w:spacing w:after="200" w:line="276" w:lineRule="auto"/>
        <w:rPr>
          <w:rFonts w:ascii="Times New Roman" w:eastAsia="Calibri" w:hAnsi="Times New Roman" w:cs="Times New Roman"/>
          <w:bCs/>
        </w:rPr>
      </w:pPr>
      <w:r w:rsidRPr="001F6B58">
        <w:rPr>
          <w:rFonts w:ascii="Times New Roman" w:eastAsia="Calibri" w:hAnsi="Times New Roman" w:cs="Times New Roman"/>
          <w:b/>
        </w:rPr>
        <w:t>Method of Application:</w:t>
      </w:r>
    </w:p>
    <w:p w:rsidR="001F6B58" w:rsidRPr="001F6B58" w:rsidRDefault="001F6B58" w:rsidP="001F6B58">
      <w:pPr>
        <w:jc w:val="both"/>
        <w:rPr>
          <w:rFonts w:ascii="Times New Roman" w:eastAsia="SimSun" w:hAnsi="Times New Roman" w:cs="Times New Roman"/>
          <w:b/>
          <w:bCs/>
          <w:lang w:val="en-GB"/>
        </w:rPr>
      </w:pPr>
      <w:r w:rsidRPr="001F6B58">
        <w:rPr>
          <w:rFonts w:ascii="Times New Roman" w:hAnsi="Times New Roman" w:cs="Times New Roman"/>
        </w:rPr>
        <w:t xml:space="preserve">Interested candidates should send a cover letter and a CV to </w:t>
      </w:r>
      <w:hyperlink r:id="rId5" w:history="1">
        <w:r w:rsidRPr="001F6B58">
          <w:rPr>
            <w:rStyle w:val="Hyperlink"/>
            <w:rFonts w:ascii="Times New Roman" w:hAnsi="Times New Roman" w:cs="Times New Roman"/>
          </w:rPr>
          <w:t>recruitment@anadach.com</w:t>
        </w:r>
      </w:hyperlink>
      <w:r w:rsidRPr="001F6B58">
        <w:rPr>
          <w:rFonts w:ascii="Times New Roman" w:hAnsi="Times New Roman" w:cs="Times New Roman"/>
        </w:rPr>
        <w:t xml:space="preserve"> (</w:t>
      </w:r>
      <w:r w:rsidRPr="001F6B58">
        <w:rPr>
          <w:rFonts w:ascii="Times New Roman" w:hAnsi="Times New Roman" w:cs="Times New Roman"/>
          <w:b/>
          <w:bCs/>
        </w:rPr>
        <w:t>quoting P</w:t>
      </w:r>
      <w:r>
        <w:rPr>
          <w:rFonts w:ascii="Times New Roman" w:hAnsi="Times New Roman" w:cs="Times New Roman"/>
          <w:b/>
          <w:bCs/>
        </w:rPr>
        <w:t>ain Specialist</w:t>
      </w:r>
      <w:r w:rsidRPr="001F6B58">
        <w:rPr>
          <w:rFonts w:ascii="Times New Roman" w:hAnsi="Times New Roman" w:cs="Times New Roman"/>
          <w:b/>
          <w:bCs/>
        </w:rPr>
        <w:t xml:space="preserve"> as subject of the email)</w:t>
      </w:r>
      <w:r w:rsidRPr="001F6B58">
        <w:rPr>
          <w:rFonts w:ascii="Times New Roman" w:hAnsi="Times New Roman" w:cs="Times New Roman"/>
        </w:rPr>
        <w:t xml:space="preserve">. Candidates will be assessed on a rolling basis until the position is filled. Further enquiries should be sent to </w:t>
      </w:r>
      <w:hyperlink r:id="rId6" w:history="1">
        <w:r w:rsidRPr="001F6B58">
          <w:rPr>
            <w:rStyle w:val="Hyperlink"/>
            <w:rFonts w:ascii="Times New Roman" w:hAnsi="Times New Roman" w:cs="Times New Roman"/>
          </w:rPr>
          <w:t>recruitment@anadach.com</w:t>
        </w:r>
      </w:hyperlink>
      <w:r w:rsidRPr="001F6B58">
        <w:rPr>
          <w:rFonts w:ascii="Times New Roman" w:hAnsi="Times New Roman" w:cs="Times New Roman"/>
          <w:color w:val="0563C1" w:themeColor="hyperlink"/>
          <w:u w:val="single"/>
        </w:rPr>
        <w:t>.</w:t>
      </w:r>
    </w:p>
    <w:p w:rsidR="00A14F19" w:rsidRPr="001F6B58" w:rsidRDefault="00A14F19"/>
    <w:sectPr w:rsidR="00A14F19" w:rsidRPr="001F6B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20FE"/>
    <w:multiLevelType w:val="hybridMultilevel"/>
    <w:tmpl w:val="F0A6D4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12A74403"/>
    <w:multiLevelType w:val="multilevel"/>
    <w:tmpl w:val="BC6A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753758"/>
    <w:multiLevelType w:val="multilevel"/>
    <w:tmpl w:val="BC2C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C05C6E"/>
    <w:multiLevelType w:val="hybridMultilevel"/>
    <w:tmpl w:val="3C7859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44DD03CE"/>
    <w:multiLevelType w:val="multilevel"/>
    <w:tmpl w:val="439E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2D4A29"/>
    <w:multiLevelType w:val="hybridMultilevel"/>
    <w:tmpl w:val="A9FA4B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8DF"/>
    <w:rsid w:val="0010589D"/>
    <w:rsid w:val="001E7869"/>
    <w:rsid w:val="001F6B58"/>
    <w:rsid w:val="00313A80"/>
    <w:rsid w:val="00321BE0"/>
    <w:rsid w:val="004836E0"/>
    <w:rsid w:val="0071501B"/>
    <w:rsid w:val="009E38B0"/>
    <w:rsid w:val="00A14F19"/>
    <w:rsid w:val="00AC15FB"/>
    <w:rsid w:val="00BD48DF"/>
    <w:rsid w:val="00F17A31"/>
    <w:rsid w:val="00F4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ADEC45-3674-47E7-AA8E-BE940425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14F19"/>
    <w:pPr>
      <w:spacing w:before="100" w:beforeAutospacing="1" w:after="100" w:afterAutospacing="1" w:line="240" w:lineRule="auto"/>
      <w:outlineLvl w:val="2"/>
    </w:pPr>
    <w:rPr>
      <w:rFonts w:ascii="Times New Roman" w:eastAsia="Times New Roman" w:hAnsi="Times New Roman" w:cs="Times New Roman"/>
      <w:b/>
      <w:bCs/>
      <w:kern w:val="0"/>
      <w:sz w:val="27"/>
      <w:szCs w:val="27"/>
      <w:lang w:val="en-NG" w:eastAsia="en-NG"/>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ibility-description">
    <w:name w:val="responsibility-description"/>
    <w:basedOn w:val="Normal"/>
    <w:rsid w:val="00BD48DF"/>
    <w:pPr>
      <w:spacing w:before="100" w:beforeAutospacing="1" w:after="100" w:afterAutospacing="1" w:line="240" w:lineRule="auto"/>
    </w:pPr>
    <w:rPr>
      <w:rFonts w:ascii="Times New Roman" w:eastAsia="Times New Roman" w:hAnsi="Times New Roman" w:cs="Times New Roman"/>
      <w:kern w:val="0"/>
      <w:sz w:val="24"/>
      <w:szCs w:val="24"/>
      <w:lang w:val="en-NG" w:eastAsia="en-NG"/>
      <w14:ligatures w14:val="none"/>
    </w:rPr>
  </w:style>
  <w:style w:type="paragraph" w:customStyle="1" w:styleId="duty-item">
    <w:name w:val="duty-item"/>
    <w:basedOn w:val="Normal"/>
    <w:rsid w:val="00BD48DF"/>
    <w:pPr>
      <w:spacing w:before="100" w:beforeAutospacing="1" w:after="100" w:afterAutospacing="1" w:line="240" w:lineRule="auto"/>
    </w:pPr>
    <w:rPr>
      <w:rFonts w:ascii="Times New Roman" w:eastAsia="Times New Roman" w:hAnsi="Times New Roman" w:cs="Times New Roman"/>
      <w:kern w:val="0"/>
      <w:sz w:val="24"/>
      <w:szCs w:val="24"/>
      <w:lang w:val="en-NG" w:eastAsia="en-NG"/>
      <w14:ligatures w14:val="none"/>
    </w:rPr>
  </w:style>
  <w:style w:type="character" w:customStyle="1" w:styleId="Heading3Char">
    <w:name w:val="Heading 3 Char"/>
    <w:basedOn w:val="DefaultParagraphFont"/>
    <w:link w:val="Heading3"/>
    <w:uiPriority w:val="9"/>
    <w:rsid w:val="00A14F19"/>
    <w:rPr>
      <w:rFonts w:ascii="Times New Roman" w:eastAsia="Times New Roman" w:hAnsi="Times New Roman" w:cs="Times New Roman"/>
      <w:b/>
      <w:bCs/>
      <w:kern w:val="0"/>
      <w:sz w:val="27"/>
      <w:szCs w:val="27"/>
      <w:lang w:val="en-NG" w:eastAsia="en-NG"/>
      <w14:ligatures w14:val="none"/>
    </w:rPr>
  </w:style>
  <w:style w:type="paragraph" w:styleId="ListParagraph">
    <w:name w:val="List Paragraph"/>
    <w:basedOn w:val="Normal"/>
    <w:uiPriority w:val="34"/>
    <w:qFormat/>
    <w:rsid w:val="004836E0"/>
    <w:pPr>
      <w:ind w:left="720"/>
      <w:contextualSpacing/>
    </w:pPr>
  </w:style>
  <w:style w:type="character" w:styleId="Hyperlink">
    <w:name w:val="Hyperlink"/>
    <w:basedOn w:val="DefaultParagraphFont"/>
    <w:uiPriority w:val="99"/>
    <w:semiHidden/>
    <w:unhideWhenUsed/>
    <w:rsid w:val="001F6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3631">
      <w:bodyDiv w:val="1"/>
      <w:marLeft w:val="0"/>
      <w:marRight w:val="0"/>
      <w:marTop w:val="0"/>
      <w:marBottom w:val="0"/>
      <w:divBdr>
        <w:top w:val="none" w:sz="0" w:space="0" w:color="auto"/>
        <w:left w:val="none" w:sz="0" w:space="0" w:color="auto"/>
        <w:bottom w:val="none" w:sz="0" w:space="0" w:color="auto"/>
        <w:right w:val="none" w:sz="0" w:space="0" w:color="auto"/>
      </w:divBdr>
    </w:div>
    <w:div w:id="188835130">
      <w:bodyDiv w:val="1"/>
      <w:marLeft w:val="0"/>
      <w:marRight w:val="0"/>
      <w:marTop w:val="0"/>
      <w:marBottom w:val="0"/>
      <w:divBdr>
        <w:top w:val="none" w:sz="0" w:space="0" w:color="auto"/>
        <w:left w:val="none" w:sz="0" w:space="0" w:color="auto"/>
        <w:bottom w:val="none" w:sz="0" w:space="0" w:color="auto"/>
        <w:right w:val="none" w:sz="0" w:space="0" w:color="auto"/>
      </w:divBdr>
    </w:div>
    <w:div w:id="216168836">
      <w:bodyDiv w:val="1"/>
      <w:marLeft w:val="0"/>
      <w:marRight w:val="0"/>
      <w:marTop w:val="0"/>
      <w:marBottom w:val="0"/>
      <w:divBdr>
        <w:top w:val="none" w:sz="0" w:space="0" w:color="auto"/>
        <w:left w:val="none" w:sz="0" w:space="0" w:color="auto"/>
        <w:bottom w:val="none" w:sz="0" w:space="0" w:color="auto"/>
        <w:right w:val="none" w:sz="0" w:space="0" w:color="auto"/>
      </w:divBdr>
    </w:div>
    <w:div w:id="391127055">
      <w:bodyDiv w:val="1"/>
      <w:marLeft w:val="0"/>
      <w:marRight w:val="0"/>
      <w:marTop w:val="0"/>
      <w:marBottom w:val="0"/>
      <w:divBdr>
        <w:top w:val="none" w:sz="0" w:space="0" w:color="auto"/>
        <w:left w:val="none" w:sz="0" w:space="0" w:color="auto"/>
        <w:bottom w:val="none" w:sz="0" w:space="0" w:color="auto"/>
        <w:right w:val="none" w:sz="0" w:space="0" w:color="auto"/>
      </w:divBdr>
    </w:div>
    <w:div w:id="850875220">
      <w:bodyDiv w:val="1"/>
      <w:marLeft w:val="0"/>
      <w:marRight w:val="0"/>
      <w:marTop w:val="0"/>
      <w:marBottom w:val="0"/>
      <w:divBdr>
        <w:top w:val="none" w:sz="0" w:space="0" w:color="auto"/>
        <w:left w:val="none" w:sz="0" w:space="0" w:color="auto"/>
        <w:bottom w:val="none" w:sz="0" w:space="0" w:color="auto"/>
        <w:right w:val="none" w:sz="0" w:space="0" w:color="auto"/>
      </w:divBdr>
    </w:div>
    <w:div w:id="997614181">
      <w:bodyDiv w:val="1"/>
      <w:marLeft w:val="0"/>
      <w:marRight w:val="0"/>
      <w:marTop w:val="0"/>
      <w:marBottom w:val="0"/>
      <w:divBdr>
        <w:top w:val="none" w:sz="0" w:space="0" w:color="auto"/>
        <w:left w:val="none" w:sz="0" w:space="0" w:color="auto"/>
        <w:bottom w:val="none" w:sz="0" w:space="0" w:color="auto"/>
        <w:right w:val="none" w:sz="0" w:space="0" w:color="auto"/>
      </w:divBdr>
    </w:div>
    <w:div w:id="1062750126">
      <w:bodyDiv w:val="1"/>
      <w:marLeft w:val="0"/>
      <w:marRight w:val="0"/>
      <w:marTop w:val="0"/>
      <w:marBottom w:val="0"/>
      <w:divBdr>
        <w:top w:val="none" w:sz="0" w:space="0" w:color="auto"/>
        <w:left w:val="none" w:sz="0" w:space="0" w:color="auto"/>
        <w:bottom w:val="none" w:sz="0" w:space="0" w:color="auto"/>
        <w:right w:val="none" w:sz="0" w:space="0" w:color="auto"/>
      </w:divBdr>
    </w:div>
    <w:div w:id="1384480267">
      <w:bodyDiv w:val="1"/>
      <w:marLeft w:val="0"/>
      <w:marRight w:val="0"/>
      <w:marTop w:val="0"/>
      <w:marBottom w:val="0"/>
      <w:divBdr>
        <w:top w:val="none" w:sz="0" w:space="0" w:color="auto"/>
        <w:left w:val="none" w:sz="0" w:space="0" w:color="auto"/>
        <w:bottom w:val="none" w:sz="0" w:space="0" w:color="auto"/>
        <w:right w:val="none" w:sz="0" w:space="0" w:color="auto"/>
      </w:divBdr>
    </w:div>
    <w:div w:id="1561401451">
      <w:bodyDiv w:val="1"/>
      <w:marLeft w:val="0"/>
      <w:marRight w:val="0"/>
      <w:marTop w:val="0"/>
      <w:marBottom w:val="0"/>
      <w:divBdr>
        <w:top w:val="none" w:sz="0" w:space="0" w:color="auto"/>
        <w:left w:val="none" w:sz="0" w:space="0" w:color="auto"/>
        <w:bottom w:val="none" w:sz="0" w:space="0" w:color="auto"/>
        <w:right w:val="none" w:sz="0" w:space="0" w:color="auto"/>
      </w:divBdr>
    </w:div>
    <w:div w:id="1773355337">
      <w:bodyDiv w:val="1"/>
      <w:marLeft w:val="0"/>
      <w:marRight w:val="0"/>
      <w:marTop w:val="0"/>
      <w:marBottom w:val="0"/>
      <w:divBdr>
        <w:top w:val="none" w:sz="0" w:space="0" w:color="auto"/>
        <w:left w:val="none" w:sz="0" w:space="0" w:color="auto"/>
        <w:bottom w:val="none" w:sz="0" w:space="0" w:color="auto"/>
        <w:right w:val="none" w:sz="0" w:space="0" w:color="auto"/>
      </w:divBdr>
    </w:div>
    <w:div w:id="1783842625">
      <w:bodyDiv w:val="1"/>
      <w:marLeft w:val="0"/>
      <w:marRight w:val="0"/>
      <w:marTop w:val="0"/>
      <w:marBottom w:val="0"/>
      <w:divBdr>
        <w:top w:val="none" w:sz="0" w:space="0" w:color="auto"/>
        <w:left w:val="none" w:sz="0" w:space="0" w:color="auto"/>
        <w:bottom w:val="none" w:sz="0" w:space="0" w:color="auto"/>
        <w:right w:val="none" w:sz="0" w:space="0" w:color="auto"/>
      </w:divBdr>
    </w:div>
    <w:div w:id="1876654160">
      <w:bodyDiv w:val="1"/>
      <w:marLeft w:val="0"/>
      <w:marRight w:val="0"/>
      <w:marTop w:val="0"/>
      <w:marBottom w:val="0"/>
      <w:divBdr>
        <w:top w:val="none" w:sz="0" w:space="0" w:color="auto"/>
        <w:left w:val="none" w:sz="0" w:space="0" w:color="auto"/>
        <w:bottom w:val="none" w:sz="0" w:space="0" w:color="auto"/>
        <w:right w:val="none" w:sz="0" w:space="0" w:color="auto"/>
      </w:divBdr>
    </w:div>
    <w:div w:id="210037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nadach.com" TargetMode="External"/><Relationship Id="rId5" Type="http://schemas.openxmlformats.org/officeDocument/2006/relationships/hyperlink" Target="mailto:recruitment@anad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Tolu Amune</cp:lastModifiedBy>
  <cp:revision>2</cp:revision>
  <dcterms:created xsi:type="dcterms:W3CDTF">2023-04-18T14:45:00Z</dcterms:created>
  <dcterms:modified xsi:type="dcterms:W3CDTF">2023-04-18T14:45:00Z</dcterms:modified>
</cp:coreProperties>
</file>